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32" w:rsidRPr="00291032" w:rsidRDefault="00291032" w:rsidP="00291032">
      <w:pPr>
        <w:pStyle w:val="Header"/>
        <w:shd w:val="clear" w:color="auto" w:fill="DBE5F1" w:themeFill="accent1" w:themeFillTint="33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291032">
        <w:rPr>
          <w:rFonts w:ascii="Calibri" w:hAnsi="Calibri" w:cs="Calibri"/>
          <w:b/>
          <w:bCs/>
          <w:sz w:val="22"/>
          <w:szCs w:val="22"/>
        </w:rPr>
        <w:t>Essay Writing for Outgoing Exchange Student</w:t>
      </w:r>
    </w:p>
    <w:p w:rsidR="005A75DC" w:rsidRPr="00291032" w:rsidRDefault="005A75DC" w:rsidP="005A75DC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1559"/>
        <w:gridCol w:w="2642"/>
      </w:tblGrid>
      <w:tr w:rsidR="00291032" w:rsidRPr="00291032" w:rsidTr="00AB4B2E">
        <w:tc>
          <w:tcPr>
            <w:tcW w:w="481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91032" w:rsidRPr="00291032" w:rsidRDefault="00291032" w:rsidP="00AB4B2E">
            <w:pPr>
              <w:pStyle w:val="Title"/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  <w:cs/>
                <w:lang w:bidi="th-TH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91032" w:rsidRPr="00291032" w:rsidRDefault="00291032" w:rsidP="00AB4B2E">
            <w:pPr>
              <w:spacing w:before="2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1032">
              <w:rPr>
                <w:rFonts w:ascii="Calibri" w:hAnsi="Calibri" w:cs="Calibri"/>
                <w:b/>
                <w:bCs/>
                <w:sz w:val="22"/>
                <w:szCs w:val="22"/>
              </w:rPr>
              <w:t>Student ID</w:t>
            </w:r>
            <w:r w:rsidRPr="00291032">
              <w:rPr>
                <w:rFonts w:ascii="Calibri" w:hAnsi="Calibri" w:cs="Calibri"/>
                <w:b/>
                <w:bCs/>
                <w:sz w:val="22"/>
                <w:szCs w:val="22"/>
                <w:cs/>
              </w:rPr>
              <w:t>:</w:t>
            </w:r>
          </w:p>
        </w:tc>
        <w:tc>
          <w:tcPr>
            <w:tcW w:w="2642" w:type="dxa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:rsidR="00291032" w:rsidRPr="00291032" w:rsidRDefault="00291032" w:rsidP="00AB4B2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032" w:rsidRPr="00291032" w:rsidTr="00AB4B2E">
        <w:tc>
          <w:tcPr>
            <w:tcW w:w="1129" w:type="dxa"/>
            <w:tcBorders>
              <w:top w:val="nil"/>
              <w:left w:val="nil"/>
              <w:bottom w:val="nil"/>
            </w:tcBorders>
            <w:vAlign w:val="bottom"/>
          </w:tcPr>
          <w:p w:rsidR="00291032" w:rsidRPr="00291032" w:rsidRDefault="00291032" w:rsidP="00AB4B2E">
            <w:pPr>
              <w:spacing w:before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1032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 w:rsidRPr="00291032">
              <w:rPr>
                <w:rFonts w:ascii="Calibri" w:hAnsi="Calibri" w:cs="Calibri"/>
                <w:b/>
                <w:bCs/>
                <w:sz w:val="22"/>
                <w:szCs w:val="22"/>
                <w:cs/>
              </w:rPr>
              <w:t>:</w:t>
            </w:r>
          </w:p>
        </w:tc>
        <w:tc>
          <w:tcPr>
            <w:tcW w:w="7887" w:type="dxa"/>
            <w:gridSpan w:val="3"/>
            <w:tcBorders>
              <w:top w:val="nil"/>
              <w:bottom w:val="dashSmallGap" w:sz="4" w:space="0" w:color="auto"/>
              <w:right w:val="nil"/>
            </w:tcBorders>
            <w:vAlign w:val="bottom"/>
          </w:tcPr>
          <w:p w:rsidR="00291032" w:rsidRPr="00291032" w:rsidRDefault="00291032" w:rsidP="00AB4B2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1032" w:rsidRPr="00291032" w:rsidRDefault="00291032" w:rsidP="00291032">
      <w:pPr>
        <w:rPr>
          <w:rFonts w:ascii="Calibri" w:hAnsi="Calibri" w:cs="Calibri"/>
          <w:sz w:val="22"/>
          <w:szCs w:val="22"/>
        </w:rPr>
      </w:pPr>
    </w:p>
    <w:p w:rsidR="00291032" w:rsidRPr="00291032" w:rsidRDefault="00291032" w:rsidP="00291032">
      <w:pPr>
        <w:rPr>
          <w:rFonts w:ascii="Calibri" w:hAnsi="Calibri" w:cs="Calibri"/>
          <w:sz w:val="22"/>
          <w:szCs w:val="22"/>
        </w:rPr>
      </w:pPr>
    </w:p>
    <w:tbl>
      <w:tblPr>
        <w:tblW w:w="895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9"/>
      </w:tblGrid>
      <w:tr w:rsidR="00291032" w:rsidRPr="00291032" w:rsidTr="00AB4B2E">
        <w:tc>
          <w:tcPr>
            <w:tcW w:w="8959" w:type="dxa"/>
            <w:shd w:val="clear" w:color="auto" w:fill="auto"/>
          </w:tcPr>
          <w:p w:rsidR="00291032" w:rsidRPr="00291032" w:rsidRDefault="00291032" w:rsidP="00AB4B2E">
            <w:pPr>
              <w:pStyle w:val="Subtitle"/>
              <w:rPr>
                <w:rFonts w:ascii="Calibri" w:hAnsi="Calibri" w:cs="Calibri"/>
                <w:b/>
                <w:bCs/>
                <w:i w:val="0"/>
                <w:iCs/>
                <w:sz w:val="22"/>
                <w:szCs w:val="22"/>
              </w:rPr>
            </w:pPr>
            <w:r w:rsidRPr="00291032">
              <w:rPr>
                <w:rFonts w:ascii="Calibri" w:hAnsi="Calibri" w:cs="Calibri"/>
                <w:b/>
                <w:bCs/>
                <w:i w:val="0"/>
                <w:iCs/>
                <w:sz w:val="22"/>
                <w:szCs w:val="22"/>
              </w:rPr>
              <w:t xml:space="preserve">As an exchange student from  Thammasat Business School </w:t>
            </w:r>
            <w:r w:rsidRPr="00291032">
              <w:rPr>
                <w:rFonts w:ascii="Calibri" w:hAnsi="Calibri" w:cs="Calibri"/>
                <w:b/>
                <w:bCs/>
                <w:i w:val="0"/>
                <w:iCs/>
                <w:sz w:val="22"/>
                <w:szCs w:val="22"/>
                <w:cs/>
                <w:lang w:bidi="th-TH"/>
              </w:rPr>
              <w:t>(</w:t>
            </w:r>
            <w:r w:rsidRPr="00291032">
              <w:rPr>
                <w:rFonts w:ascii="Calibri" w:hAnsi="Calibri" w:cs="Calibri"/>
                <w:b/>
                <w:bCs/>
                <w:i w:val="0"/>
                <w:iCs/>
                <w:sz w:val="22"/>
                <w:szCs w:val="22"/>
              </w:rPr>
              <w:t>TBS</w:t>
            </w:r>
            <w:r w:rsidRPr="00291032">
              <w:rPr>
                <w:rFonts w:ascii="Calibri" w:hAnsi="Calibri" w:cs="Calibri"/>
                <w:b/>
                <w:bCs/>
                <w:i w:val="0"/>
                <w:iCs/>
                <w:sz w:val="22"/>
                <w:szCs w:val="22"/>
                <w:cs/>
                <w:lang w:bidi="th-TH"/>
              </w:rPr>
              <w:t>)</w:t>
            </w:r>
            <w:r w:rsidRPr="00291032">
              <w:rPr>
                <w:rFonts w:ascii="Calibri" w:hAnsi="Calibri" w:cs="Calibri"/>
                <w:b/>
                <w:bCs/>
                <w:i w:val="0"/>
                <w:iCs/>
                <w:sz w:val="22"/>
                <w:szCs w:val="22"/>
              </w:rPr>
              <w:t>, what do you think are the most important things representing TBS and Thailand?</w:t>
            </w:r>
          </w:p>
        </w:tc>
      </w:tr>
      <w:tr w:rsidR="00291032" w:rsidRPr="00291032" w:rsidTr="00AB4B2E">
        <w:tc>
          <w:tcPr>
            <w:tcW w:w="8959" w:type="dxa"/>
            <w:tcBorders>
              <w:bottom w:val="single" w:sz="4" w:space="0" w:color="auto"/>
            </w:tcBorders>
          </w:tcPr>
          <w:p w:rsidR="00291032" w:rsidRPr="00291032" w:rsidRDefault="00291032" w:rsidP="00AB4B2E">
            <w:pPr>
              <w:pStyle w:val="Author"/>
              <w:spacing w:before="120" w:after="120"/>
              <w:jc w:val="center"/>
              <w:rPr>
                <w:rFonts w:ascii="Calibri" w:hAnsi="Calibri" w:cs="Calibri"/>
                <w:i/>
                <w:iCs/>
                <w:szCs w:val="22"/>
              </w:rPr>
            </w:pPr>
            <w:r w:rsidRPr="00291032">
              <w:rPr>
                <w:rFonts w:ascii="Calibri" w:hAnsi="Calibri" w:cs="Calibri"/>
                <w:i/>
                <w:iCs/>
                <w:szCs w:val="22"/>
                <w:cs/>
                <w:lang w:bidi="th-TH"/>
              </w:rPr>
              <w:t>(</w:t>
            </w:r>
            <w:r w:rsidRPr="00291032">
              <w:rPr>
                <w:rFonts w:ascii="Calibri" w:hAnsi="Calibri" w:cs="Calibri"/>
                <w:i/>
                <w:iCs/>
                <w:szCs w:val="22"/>
              </w:rPr>
              <w:t>Essay should be 400 words or 1 A4 page in length</w:t>
            </w:r>
            <w:r w:rsidRPr="00291032">
              <w:rPr>
                <w:rFonts w:ascii="Calibri" w:hAnsi="Calibri" w:cs="Calibri"/>
                <w:i/>
                <w:iCs/>
                <w:szCs w:val="22"/>
                <w:cs/>
                <w:lang w:bidi="th-TH"/>
              </w:rPr>
              <w:t>)</w:t>
            </w:r>
          </w:p>
        </w:tc>
      </w:tr>
    </w:tbl>
    <w:p w:rsidR="00291032" w:rsidRPr="00291032" w:rsidRDefault="00291032" w:rsidP="00291032">
      <w:pPr>
        <w:rPr>
          <w:rFonts w:ascii="Calibri" w:hAnsi="Calibri" w:cs="Calibri"/>
          <w:sz w:val="22"/>
          <w:szCs w:val="22"/>
        </w:rPr>
      </w:pPr>
    </w:p>
    <w:p w:rsidR="00291032" w:rsidRPr="00291032" w:rsidRDefault="00291032" w:rsidP="00291032">
      <w:pPr>
        <w:rPr>
          <w:rFonts w:ascii="Calibri" w:hAnsi="Calibri" w:cs="Calibri"/>
          <w:sz w:val="22"/>
          <w:szCs w:val="22"/>
        </w:rPr>
      </w:pPr>
      <w:r w:rsidRPr="00291032">
        <w:rPr>
          <w:rFonts w:ascii="Calibri" w:hAnsi="Calibri" w:cs="Calibri"/>
          <w:sz w:val="22"/>
          <w:szCs w:val="22"/>
        </w:rPr>
        <w:t>Add text here</w:t>
      </w:r>
      <w:r w:rsidRPr="00291032">
        <w:rPr>
          <w:rFonts w:ascii="Calibri" w:hAnsi="Calibri" w:cs="Calibri"/>
          <w:sz w:val="22"/>
          <w:szCs w:val="22"/>
          <w:cs/>
        </w:rPr>
        <w:t>…</w:t>
      </w:r>
    </w:p>
    <w:p w:rsidR="005A75DC" w:rsidRPr="00291032" w:rsidRDefault="005A75DC" w:rsidP="005A75DC">
      <w:pPr>
        <w:rPr>
          <w:rFonts w:ascii="Calibri" w:hAnsi="Calibri" w:cs="Calibri"/>
          <w:sz w:val="22"/>
          <w:szCs w:val="22"/>
        </w:rPr>
      </w:pPr>
    </w:p>
    <w:sectPr w:rsidR="005A75DC" w:rsidRPr="00291032" w:rsidSect="00AE0DA8">
      <w:headerReference w:type="default" r:id="rId8"/>
      <w:footerReference w:type="default" r:id="rId9"/>
      <w:pgSz w:w="11906" w:h="16838"/>
      <w:pgMar w:top="1440" w:right="1440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2F" w:rsidRDefault="0080382F">
      <w:r>
        <w:separator/>
      </w:r>
    </w:p>
  </w:endnote>
  <w:endnote w:type="continuationSeparator" w:id="0">
    <w:p w:rsidR="0080382F" w:rsidRDefault="008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AE0DA8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20" name="Picture 20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2 Prachan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, Pranakorn,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Thammasat Business School, Thammasat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2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2F" w:rsidRDefault="0080382F">
      <w:r>
        <w:separator/>
      </w:r>
    </w:p>
  </w:footnote>
  <w:footnote w:type="continuationSeparator" w:id="0">
    <w:p w:rsidR="0080382F" w:rsidRDefault="0080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2789"/>
    </w:tblGrid>
    <w:tr w:rsidR="00A15428" w:rsidRPr="00A15428" w:rsidTr="00232027">
      <w:trPr>
        <w:trHeight w:val="495"/>
      </w:trPr>
      <w:tc>
        <w:tcPr>
          <w:tcW w:w="6237" w:type="dxa"/>
          <w:vAlign w:val="center"/>
        </w:tcPr>
        <w:p w:rsidR="00A15428" w:rsidRPr="00A15428" w:rsidRDefault="00A15428" w:rsidP="00A15428">
          <w:pPr>
            <w:rPr>
              <w:rFonts w:asciiTheme="minorHAnsi" w:eastAsiaTheme="majorEastAsia" w:hAnsiTheme="minorHAnsi" w:cstheme="majorBidi"/>
              <w:sz w:val="20"/>
              <w:szCs w:val="20"/>
            </w:rPr>
          </w:pPr>
        </w:p>
      </w:tc>
      <w:tc>
        <w:tcPr>
          <w:tcW w:w="2789" w:type="dxa"/>
          <w:vAlign w:val="center"/>
        </w:tcPr>
        <w:p w:rsidR="00A15428" w:rsidRPr="00232027" w:rsidRDefault="00A15428" w:rsidP="00A15428">
          <w:pPr>
            <w:tabs>
              <w:tab w:val="center" w:pos="4513"/>
              <w:tab w:val="right" w:pos="9026"/>
            </w:tabs>
            <w:rPr>
              <w:rFonts w:asciiTheme="majorHAnsi" w:eastAsiaTheme="majorEastAsia" w:hAnsiTheme="majorHAnsi" w:cstheme="majorBidi"/>
              <w:b/>
              <w:bCs/>
              <w:sz w:val="24"/>
              <w:szCs w:val="24"/>
              <w:highlight w:val="yellow"/>
              <w14:numForm w14:val="oldStyle"/>
            </w:rPr>
          </w:pPr>
        </w:p>
        <w:p w:rsidR="005A75DC" w:rsidRPr="00291032" w:rsidRDefault="00291032" w:rsidP="00A15428">
          <w:pPr>
            <w:tabs>
              <w:tab w:val="center" w:pos="4513"/>
              <w:tab w:val="right" w:pos="9026"/>
            </w:tabs>
            <w:rPr>
              <w:rFonts w:ascii="Calibri" w:eastAsiaTheme="majorEastAsia" w:hAnsi="Calibri" w:cs="Calibri"/>
              <w:b/>
              <w:bCs/>
              <w:sz w:val="25"/>
              <w:szCs w:val="25"/>
              <w:highlight w:val="yellow"/>
              <w:cs/>
              <w14:numForm w14:val="oldStyle"/>
            </w:rPr>
          </w:pPr>
          <w:r w:rsidRPr="00291032">
            <w:rPr>
              <w:rFonts w:ascii="Calibri" w:eastAsiaTheme="majorEastAsia" w:hAnsi="Calibri" w:cs="Calibri"/>
              <w:b/>
              <w:bCs/>
              <w:sz w:val="22"/>
              <w:szCs w:val="22"/>
              <w14:numForm w14:val="oldStyle"/>
            </w:rPr>
            <w:t>Essay Writing for Outgoing Exchange Student</w:t>
          </w:r>
        </w:p>
      </w:tc>
    </w:tr>
  </w:tbl>
  <w:p w:rsidR="00196E9C" w:rsidRPr="00232027" w:rsidRDefault="00291032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47BE962" wp14:editId="70B515F0">
          <wp:simplePos x="0" y="0"/>
          <wp:positionH relativeFrom="column">
            <wp:posOffset>-9525</wp:posOffset>
          </wp:positionH>
          <wp:positionV relativeFrom="paragraph">
            <wp:posOffset>-594359</wp:posOffset>
          </wp:positionV>
          <wp:extent cx="1716458" cy="529590"/>
          <wp:effectExtent l="0" t="0" r="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82" cy="53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899"/>
    <w:rsid w:val="00021A3C"/>
    <w:rsid w:val="0002213B"/>
    <w:rsid w:val="00032668"/>
    <w:rsid w:val="00035697"/>
    <w:rsid w:val="00043971"/>
    <w:rsid w:val="00051743"/>
    <w:rsid w:val="0005676C"/>
    <w:rsid w:val="00057C21"/>
    <w:rsid w:val="00066337"/>
    <w:rsid w:val="0008587F"/>
    <w:rsid w:val="0008775E"/>
    <w:rsid w:val="00092BFC"/>
    <w:rsid w:val="00096B28"/>
    <w:rsid w:val="000975BC"/>
    <w:rsid w:val="000A2D8D"/>
    <w:rsid w:val="000A3655"/>
    <w:rsid w:val="000B0E79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5344C"/>
    <w:rsid w:val="00157EFC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666B"/>
    <w:rsid w:val="002655FF"/>
    <w:rsid w:val="002748BC"/>
    <w:rsid w:val="002812A4"/>
    <w:rsid w:val="0028314F"/>
    <w:rsid w:val="00291032"/>
    <w:rsid w:val="002A2DC9"/>
    <w:rsid w:val="002C120E"/>
    <w:rsid w:val="002C24A9"/>
    <w:rsid w:val="002C35BD"/>
    <w:rsid w:val="002C7FF7"/>
    <w:rsid w:val="002F5028"/>
    <w:rsid w:val="00302B50"/>
    <w:rsid w:val="0031322A"/>
    <w:rsid w:val="00320AD7"/>
    <w:rsid w:val="00336B57"/>
    <w:rsid w:val="00351817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669AF"/>
    <w:rsid w:val="0047254F"/>
    <w:rsid w:val="004750B4"/>
    <w:rsid w:val="00480BC2"/>
    <w:rsid w:val="00496680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4003"/>
    <w:rsid w:val="005226DE"/>
    <w:rsid w:val="00530DDA"/>
    <w:rsid w:val="0053107C"/>
    <w:rsid w:val="005427A1"/>
    <w:rsid w:val="00553BD4"/>
    <w:rsid w:val="00585C18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700607"/>
    <w:rsid w:val="00703048"/>
    <w:rsid w:val="0072141C"/>
    <w:rsid w:val="007221DC"/>
    <w:rsid w:val="00723466"/>
    <w:rsid w:val="00763343"/>
    <w:rsid w:val="0076423F"/>
    <w:rsid w:val="00784385"/>
    <w:rsid w:val="00787327"/>
    <w:rsid w:val="007918C1"/>
    <w:rsid w:val="00792EEE"/>
    <w:rsid w:val="007A764F"/>
    <w:rsid w:val="007C03B5"/>
    <w:rsid w:val="007D17F6"/>
    <w:rsid w:val="007E4B81"/>
    <w:rsid w:val="0080382F"/>
    <w:rsid w:val="00805B73"/>
    <w:rsid w:val="00815326"/>
    <w:rsid w:val="00827DE2"/>
    <w:rsid w:val="008314D3"/>
    <w:rsid w:val="00831EE6"/>
    <w:rsid w:val="00833BF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E2023"/>
    <w:rsid w:val="008E51A9"/>
    <w:rsid w:val="008F4739"/>
    <w:rsid w:val="008F4DB2"/>
    <w:rsid w:val="00935229"/>
    <w:rsid w:val="00946B11"/>
    <w:rsid w:val="00947A5D"/>
    <w:rsid w:val="0095219F"/>
    <w:rsid w:val="00962076"/>
    <w:rsid w:val="00963775"/>
    <w:rsid w:val="0097661F"/>
    <w:rsid w:val="0098120D"/>
    <w:rsid w:val="009819CF"/>
    <w:rsid w:val="00996A11"/>
    <w:rsid w:val="009A65F9"/>
    <w:rsid w:val="009B18D3"/>
    <w:rsid w:val="009B31AE"/>
    <w:rsid w:val="009C3E7A"/>
    <w:rsid w:val="009C6F88"/>
    <w:rsid w:val="009E2D37"/>
    <w:rsid w:val="009E7A77"/>
    <w:rsid w:val="009E7BB9"/>
    <w:rsid w:val="00A00666"/>
    <w:rsid w:val="00A053B2"/>
    <w:rsid w:val="00A15428"/>
    <w:rsid w:val="00A23EA0"/>
    <w:rsid w:val="00A30751"/>
    <w:rsid w:val="00A40009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5B82"/>
    <w:rsid w:val="00B3124E"/>
    <w:rsid w:val="00B3573B"/>
    <w:rsid w:val="00B44783"/>
    <w:rsid w:val="00B61D53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A2FC0"/>
    <w:rsid w:val="00CA7691"/>
    <w:rsid w:val="00CC0EB5"/>
    <w:rsid w:val="00CE304D"/>
    <w:rsid w:val="00D021EF"/>
    <w:rsid w:val="00D07D95"/>
    <w:rsid w:val="00D160C5"/>
    <w:rsid w:val="00D377F3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E02A07"/>
    <w:rsid w:val="00E101FA"/>
    <w:rsid w:val="00E10E05"/>
    <w:rsid w:val="00E263DB"/>
    <w:rsid w:val="00E31D47"/>
    <w:rsid w:val="00E5188C"/>
    <w:rsid w:val="00E618CC"/>
    <w:rsid w:val="00E61B7C"/>
    <w:rsid w:val="00E8080D"/>
    <w:rsid w:val="00E9245B"/>
    <w:rsid w:val="00E94A60"/>
    <w:rsid w:val="00EB77AF"/>
    <w:rsid w:val="00ED748B"/>
    <w:rsid w:val="00EE0792"/>
    <w:rsid w:val="00EE1CB9"/>
    <w:rsid w:val="00EE6943"/>
    <w:rsid w:val="00EF40C8"/>
    <w:rsid w:val="00F02370"/>
    <w:rsid w:val="00F106ED"/>
    <w:rsid w:val="00F10A16"/>
    <w:rsid w:val="00F30B57"/>
    <w:rsid w:val="00F321DB"/>
    <w:rsid w:val="00F34E9D"/>
    <w:rsid w:val="00F41CBB"/>
    <w:rsid w:val="00F65A16"/>
    <w:rsid w:val="00F670C8"/>
    <w:rsid w:val="00F73DCD"/>
    <w:rsid w:val="00F75D57"/>
    <w:rsid w:val="00F8468C"/>
    <w:rsid w:val="00FA5548"/>
    <w:rsid w:val="00FB0F44"/>
    <w:rsid w:val="00FB697C"/>
    <w:rsid w:val="00FC17D5"/>
    <w:rsid w:val="00FD4100"/>
    <w:rsid w:val="00FD7D76"/>
    <w:rsid w:val="00FD7DED"/>
    <w:rsid w:val="00FE6675"/>
    <w:rsid w:val="00FF19F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uiPriority w:val="39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Author"/>
    <w:link w:val="SubtitleChar"/>
    <w:qFormat/>
    <w:rsid w:val="00291032"/>
    <w:pPr>
      <w:spacing w:line="300" w:lineRule="exact"/>
    </w:pPr>
    <w:rPr>
      <w:rFonts w:ascii="Times New Roman" w:eastAsia="Times New Roman" w:hAnsi="Times New Roman" w:cs="Times New Roman"/>
      <w:i/>
      <w:noProof/>
      <w:sz w:val="26"/>
      <w:szCs w:val="20"/>
      <w:lang w:val="en-GB" w:bidi="ar-SA"/>
    </w:rPr>
  </w:style>
  <w:style w:type="character" w:customStyle="1" w:styleId="SubtitleChar">
    <w:name w:val="Subtitle Char"/>
    <w:basedOn w:val="DefaultParagraphFont"/>
    <w:link w:val="Subtitle"/>
    <w:rsid w:val="00291032"/>
    <w:rPr>
      <w:rFonts w:ascii="Times New Roman" w:eastAsia="Times New Roman" w:hAnsi="Times New Roman" w:cs="Times New Roman"/>
      <w:i/>
      <w:noProof/>
      <w:sz w:val="26"/>
      <w:lang w:val="en-GB" w:bidi="ar-SA"/>
    </w:rPr>
  </w:style>
  <w:style w:type="paragraph" w:customStyle="1" w:styleId="Author">
    <w:name w:val="Author"/>
    <w:rsid w:val="00291032"/>
    <w:pPr>
      <w:spacing w:before="480" w:line="260" w:lineRule="exact"/>
    </w:pPr>
    <w:rPr>
      <w:rFonts w:ascii="Times New Roman" w:eastAsia="Times New Roman" w:hAnsi="Times New Roman" w:cs="Times New Roman"/>
      <w:noProof/>
      <w:sz w:val="22"/>
      <w:lang w:val="en-GB" w:bidi="ar-SA"/>
    </w:rPr>
  </w:style>
  <w:style w:type="paragraph" w:styleId="Title">
    <w:name w:val="Title"/>
    <w:basedOn w:val="Normal"/>
    <w:next w:val="Normal"/>
    <w:link w:val="TitleChar"/>
    <w:qFormat/>
    <w:rsid w:val="00291032"/>
    <w:pPr>
      <w:spacing w:line="340" w:lineRule="exact"/>
      <w:jc w:val="center"/>
    </w:pPr>
    <w:rPr>
      <w:rFonts w:ascii="Times New Roman" w:eastAsia="Times New Roman" w:hAnsi="Times New Roman" w:cs="Times New Roman"/>
      <w:b/>
      <w:caps/>
      <w:noProof/>
      <w:sz w:val="30"/>
      <w:szCs w:val="20"/>
      <w:lang w:val="en-GB" w:bidi="ar-SA"/>
    </w:rPr>
  </w:style>
  <w:style w:type="character" w:customStyle="1" w:styleId="TitleChar">
    <w:name w:val="Title Char"/>
    <w:basedOn w:val="DefaultParagraphFont"/>
    <w:link w:val="Title"/>
    <w:rsid w:val="00291032"/>
    <w:rPr>
      <w:rFonts w:ascii="Times New Roman" w:eastAsia="Times New Roman" w:hAnsi="Times New Roman" w:cs="Times New Roman"/>
      <w:b/>
      <w:caps/>
      <w:noProof/>
      <w:sz w:val="3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@tbs.tu.ac.t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8F2C-74FB-429A-BA28-145E1133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280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2</cp:revision>
  <cp:lastPrinted>2017-01-09T07:39:00Z</cp:lastPrinted>
  <dcterms:created xsi:type="dcterms:W3CDTF">2017-04-26T04:06:00Z</dcterms:created>
  <dcterms:modified xsi:type="dcterms:W3CDTF">2017-04-26T04:06:00Z</dcterms:modified>
</cp:coreProperties>
</file>